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BA" w:rsidRPr="00AA7E4A" w:rsidRDefault="002030BA" w:rsidP="00AA7E4A">
      <w:pPr>
        <w:jc w:val="center"/>
        <w:rPr>
          <w:b/>
          <w:sz w:val="30"/>
          <w:szCs w:val="30"/>
        </w:rPr>
      </w:pPr>
      <w:r w:rsidRPr="00B27B33">
        <w:rPr>
          <w:b/>
          <w:sz w:val="30"/>
          <w:szCs w:val="30"/>
        </w:rPr>
        <w:t>Harmonogram udzielania wsparcia w Projekcie</w:t>
      </w:r>
    </w:p>
    <w:tbl>
      <w:tblPr>
        <w:tblStyle w:val="Tabela-Siatka"/>
        <w:tblW w:w="9967" w:type="dxa"/>
        <w:jc w:val="center"/>
        <w:tblLook w:val="04A0" w:firstRow="1" w:lastRow="0" w:firstColumn="1" w:lastColumn="0" w:noHBand="0" w:noVBand="1"/>
      </w:tblPr>
      <w:tblGrid>
        <w:gridCol w:w="561"/>
        <w:gridCol w:w="2128"/>
        <w:gridCol w:w="3118"/>
        <w:gridCol w:w="2552"/>
        <w:gridCol w:w="1608"/>
      </w:tblGrid>
      <w:tr w:rsidR="002030BA" w:rsidTr="002030BA">
        <w:trPr>
          <w:jc w:val="center"/>
        </w:trPr>
        <w:tc>
          <w:tcPr>
            <w:tcW w:w="561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godzina szkolenia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szkolenia</w:t>
            </w:r>
          </w:p>
        </w:tc>
        <w:tc>
          <w:tcPr>
            <w:tcW w:w="160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Planowana liczba uczestników</w:t>
            </w:r>
            <w:r w:rsidR="00E82049">
              <w:rPr>
                <w:b/>
                <w:sz w:val="24"/>
                <w:szCs w:val="24"/>
              </w:rPr>
              <w:t xml:space="preserve"> w grupie</w:t>
            </w:r>
          </w:p>
        </w:tc>
      </w:tr>
      <w:tr w:rsidR="00AA7E4A" w:rsidTr="00072590">
        <w:trPr>
          <w:jc w:val="center"/>
        </w:trPr>
        <w:tc>
          <w:tcPr>
            <w:tcW w:w="561" w:type="dxa"/>
            <w:vAlign w:val="center"/>
          </w:tcPr>
          <w:p w:rsidR="00AA7E4A" w:rsidRPr="00332FEC" w:rsidRDefault="00AA7E4A" w:rsidP="002030BA">
            <w:pPr>
              <w:jc w:val="center"/>
            </w:pPr>
            <w:r w:rsidRPr="00332FEC">
              <w:t>1.</w:t>
            </w:r>
          </w:p>
        </w:tc>
        <w:tc>
          <w:tcPr>
            <w:tcW w:w="2128" w:type="dxa"/>
            <w:vAlign w:val="center"/>
          </w:tcPr>
          <w:p w:rsidR="00AA7E4A" w:rsidRPr="00AA7E4A" w:rsidRDefault="00354B75" w:rsidP="00354B7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</w:t>
            </w:r>
            <w:r w:rsidR="00E8204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kierunku Pielęgniarstwo </w:t>
            </w:r>
            <w:r w:rsidR="00E82049">
              <w:rPr>
                <w:rFonts w:ascii="Arial" w:hAnsi="Arial" w:cs="Arial"/>
                <w:color w:val="000000"/>
                <w:sz w:val="20"/>
                <w:szCs w:val="20"/>
              </w:rPr>
              <w:br/>
              <w:t>i Lekarski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8204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820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Iniekcje: podskórne, domięśniowe, motylek podskórny, dawkowanie leków</w:t>
            </w:r>
            <w:r w:rsidRPr="00AA7E4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A52A2" w:rsidRDefault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18.02.2021 r.</w:t>
            </w:r>
          </w:p>
          <w:p w:rsidR="00E82049" w:rsidRDefault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19.02.2021 r. </w:t>
            </w:r>
          </w:p>
          <w:p w:rsidR="00E82049" w:rsidRDefault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25.02.2021 r.</w:t>
            </w:r>
          </w:p>
          <w:p w:rsidR="00AA7E4A" w:rsidRPr="00B40398" w:rsidRDefault="00AA7E4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br/>
              <w:t xml:space="preserve">godz. </w:t>
            </w:r>
            <w:r w:rsidR="00E82049">
              <w:rPr>
                <w:rFonts w:cstheme="minorHAnsi"/>
                <w:b/>
                <w:bCs/>
                <w:color w:val="000000"/>
              </w:rPr>
              <w:t>10.00 – 13.45</w:t>
            </w:r>
          </w:p>
        </w:tc>
        <w:tc>
          <w:tcPr>
            <w:tcW w:w="2552" w:type="dxa"/>
            <w:vAlign w:val="center"/>
          </w:tcPr>
          <w:p w:rsidR="00AA7E4A" w:rsidRPr="00332FEC" w:rsidRDefault="00AA7E4A" w:rsidP="0001359F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AA7E4A" w:rsidRPr="00332FEC" w:rsidRDefault="00E82049" w:rsidP="0001359F">
            <w:pPr>
              <w:jc w:val="center"/>
            </w:pPr>
            <w:r>
              <w:t>6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2.</w:t>
            </w:r>
          </w:p>
        </w:tc>
        <w:tc>
          <w:tcPr>
            <w:tcW w:w="2128" w:type="dxa"/>
            <w:vAlign w:val="center"/>
          </w:tcPr>
          <w:p w:rsidR="00E82049" w:rsidRPr="00AA7E4A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dla kierunku Pielęgniarstwo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Lekarski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Iniekcje dożylne: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kaniulacja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pobieranie krwi, podawanie leku z wykorzystaniem pompy infuzyjnej</w:t>
            </w:r>
            <w:r w:rsidRPr="00AA7E4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19.02.2021 r. 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25.02.2021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26.02.2021 r.</w:t>
            </w:r>
          </w:p>
          <w:p w:rsidR="00E82049" w:rsidRPr="00B40398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br/>
              <w:t>godz. 10.00 – 13.45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6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3.</w:t>
            </w:r>
          </w:p>
        </w:tc>
        <w:tc>
          <w:tcPr>
            <w:tcW w:w="2128" w:type="dxa"/>
            <w:vAlign w:val="center"/>
          </w:tcPr>
          <w:p w:rsidR="00E82049" w:rsidRPr="00B40398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dla kierunku Pielęgniarstwo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Lekarski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Zabiegi: cewnikowanie pęcherza moczowego (męski i żeński); zgłębnikowanie żołądka, karmienie przez zgłębnik żołądkowy</w:t>
            </w:r>
          </w:p>
        </w:tc>
        <w:tc>
          <w:tcPr>
            <w:tcW w:w="3118" w:type="dxa"/>
            <w:vAlign w:val="center"/>
          </w:tcPr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19.02.2021 r. 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25.02.2021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br/>
              <w:t>godz. 10.00 – 13.45</w:t>
            </w:r>
          </w:p>
          <w:p w:rsidR="00E82049" w:rsidRPr="00B40398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6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4.</w:t>
            </w:r>
          </w:p>
        </w:tc>
        <w:tc>
          <w:tcPr>
            <w:tcW w:w="2128" w:type="dxa"/>
            <w:vAlign w:val="center"/>
          </w:tcPr>
          <w:p w:rsidR="00E82049" w:rsidRPr="00B40398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dla kierunku Pielęgniarstwo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Lekarski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Toaleta drzewa oskrzelowego systemem otwartym i zamkniętym. Drenaż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ułożeniowy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19.02.2021 r. 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25.02.2021 r.</w:t>
            </w:r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26.02.2021 r.</w:t>
            </w:r>
          </w:p>
          <w:p w:rsidR="00E82049" w:rsidRPr="00B40398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br/>
              <w:t>godz. 10.00 – 13.45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6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5.</w:t>
            </w:r>
          </w:p>
        </w:tc>
        <w:tc>
          <w:tcPr>
            <w:tcW w:w="2128" w:type="dxa"/>
            <w:vAlign w:val="center"/>
          </w:tcPr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dla kierunku Pielęgniarstwo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Lekarski </w:t>
            </w:r>
          </w:p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04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Postępowanie w nagłym zatrzymaniu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204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krążenia (algorytmy i podawanie leków)</w:t>
            </w:r>
          </w:p>
        </w:tc>
        <w:tc>
          <w:tcPr>
            <w:tcW w:w="3118" w:type="dxa"/>
            <w:vAlign w:val="center"/>
          </w:tcPr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18.02.2021 r.</w:t>
            </w:r>
          </w:p>
          <w:p w:rsidR="00E82049" w:rsidRDefault="00E82049" w:rsidP="00DA4A3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19.02.2021 r. </w:t>
            </w:r>
            <w:bookmarkStart w:id="0" w:name="_GoBack"/>
            <w:bookmarkEnd w:id="0"/>
          </w:p>
          <w:p w:rsidR="00E82049" w:rsidRDefault="00E82049" w:rsidP="00E8204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26.02.2021 r.</w:t>
            </w: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br/>
              <w:t>godz. 10.00 – 13.45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6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6</w:t>
            </w:r>
            <w:r w:rsidRPr="00332FEC">
              <w:t>.</w:t>
            </w:r>
          </w:p>
        </w:tc>
        <w:tc>
          <w:tcPr>
            <w:tcW w:w="2128" w:type="dxa"/>
            <w:vAlign w:val="center"/>
          </w:tcPr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="00D64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Warsztat z zakresu zabezpieczania dróg oddechowych i wentylacji pacjenta</w:t>
            </w:r>
          </w:p>
        </w:tc>
        <w:tc>
          <w:tcPr>
            <w:tcW w:w="3118" w:type="dxa"/>
            <w:vAlign w:val="center"/>
          </w:tcPr>
          <w:p w:rsidR="00E82049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23.02.2021 r. </w:t>
            </w:r>
          </w:p>
          <w:p w:rsidR="00D645DA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645DA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godz. 15.00 – 20.15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D645DA" w:rsidP="00E82049">
            <w:pPr>
              <w:jc w:val="center"/>
            </w:pPr>
            <w:r>
              <w:t>5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7</w:t>
            </w:r>
            <w:r w:rsidRPr="00332FEC">
              <w:t xml:space="preserve">. </w:t>
            </w:r>
          </w:p>
        </w:tc>
        <w:tc>
          <w:tcPr>
            <w:tcW w:w="2128" w:type="dxa"/>
            <w:vAlign w:val="center"/>
          </w:tcPr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="00D64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Postępowanie z pacjentem urazowym, w tym: ITLS</w:t>
            </w:r>
          </w:p>
        </w:tc>
        <w:tc>
          <w:tcPr>
            <w:tcW w:w="3118" w:type="dxa"/>
            <w:vAlign w:val="center"/>
          </w:tcPr>
          <w:p w:rsidR="00E82049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26.02.2021 r.</w:t>
            </w:r>
          </w:p>
          <w:p w:rsidR="00D645DA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645DA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godz. 15.00 – 20.15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D645DA" w:rsidP="00E82049">
            <w:pPr>
              <w:jc w:val="center"/>
            </w:pPr>
            <w:r>
              <w:t>5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8.</w:t>
            </w:r>
          </w:p>
        </w:tc>
        <w:tc>
          <w:tcPr>
            <w:tcW w:w="2128" w:type="dxa"/>
            <w:vAlign w:val="center"/>
          </w:tcPr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E4A">
              <w:rPr>
                <w:rFonts w:cstheme="minorHAnsi"/>
                <w:color w:val="000000"/>
              </w:rPr>
              <w:t xml:space="preserve">Zajęcia dodatkowe przygotowujące drużyny do zawodów symulacji medycznej </w:t>
            </w:r>
            <w:r w:rsidR="00D645DA">
              <w:rPr>
                <w:rFonts w:cstheme="minorHAnsi"/>
                <w:b/>
                <w:bCs/>
                <w:color w:val="000000"/>
              </w:rPr>
              <w:t>Postępowanie w nagłych stanach internistycznych – zaburzenia oddychania</w:t>
            </w:r>
          </w:p>
        </w:tc>
        <w:tc>
          <w:tcPr>
            <w:tcW w:w="3118" w:type="dxa"/>
            <w:vAlign w:val="center"/>
          </w:tcPr>
          <w:p w:rsidR="00E82049" w:rsidRDefault="00D645DA" w:rsidP="00D645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01.03.2021 r.</w:t>
            </w:r>
          </w:p>
          <w:p w:rsidR="00D645DA" w:rsidRDefault="00D645DA" w:rsidP="00D645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645DA" w:rsidRDefault="00D645DA" w:rsidP="00D645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godz. 15.00 – 20.15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D645DA" w:rsidP="00E82049">
            <w:pPr>
              <w:jc w:val="center"/>
            </w:pPr>
            <w:r>
              <w:t>5</w:t>
            </w:r>
          </w:p>
        </w:tc>
      </w:tr>
      <w:tr w:rsidR="00E82049" w:rsidTr="00072590">
        <w:trPr>
          <w:jc w:val="center"/>
        </w:trPr>
        <w:tc>
          <w:tcPr>
            <w:tcW w:w="561" w:type="dxa"/>
            <w:vAlign w:val="center"/>
          </w:tcPr>
          <w:p w:rsidR="00E82049" w:rsidRPr="00332FEC" w:rsidRDefault="00E82049" w:rsidP="00E82049">
            <w:pPr>
              <w:jc w:val="center"/>
            </w:pPr>
            <w:r>
              <w:t>9.</w:t>
            </w:r>
          </w:p>
        </w:tc>
        <w:tc>
          <w:tcPr>
            <w:tcW w:w="2128" w:type="dxa"/>
            <w:vAlign w:val="center"/>
          </w:tcPr>
          <w:p w:rsidR="00E82049" w:rsidRDefault="00E82049" w:rsidP="00E8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="00D64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Postępowanie w nagłych stanach internistycznych – zaburzenia krążenia</w:t>
            </w:r>
          </w:p>
        </w:tc>
        <w:tc>
          <w:tcPr>
            <w:tcW w:w="3118" w:type="dxa"/>
            <w:vAlign w:val="center"/>
          </w:tcPr>
          <w:p w:rsidR="00E82049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08.03.2021 r. </w:t>
            </w:r>
          </w:p>
          <w:p w:rsidR="00D645DA" w:rsidRDefault="00D645DA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2049" w:rsidRDefault="00E82049" w:rsidP="00E820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godz. 15.00 – 20.15</w:t>
            </w:r>
          </w:p>
        </w:tc>
        <w:tc>
          <w:tcPr>
            <w:tcW w:w="2552" w:type="dxa"/>
            <w:vAlign w:val="center"/>
          </w:tcPr>
          <w:p w:rsidR="00E82049" w:rsidRPr="00332FEC" w:rsidRDefault="00E82049" w:rsidP="00E8204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82049" w:rsidRPr="00332FEC" w:rsidRDefault="00D645DA" w:rsidP="00E82049">
            <w:pPr>
              <w:jc w:val="center"/>
            </w:pPr>
            <w:r>
              <w:t>5</w:t>
            </w:r>
          </w:p>
        </w:tc>
      </w:tr>
    </w:tbl>
    <w:p w:rsidR="002030BA" w:rsidRPr="00AA7E4A" w:rsidRDefault="002030BA" w:rsidP="00AA7E4A">
      <w:pPr>
        <w:tabs>
          <w:tab w:val="left" w:pos="3795"/>
        </w:tabs>
        <w:rPr>
          <w:sz w:val="24"/>
          <w:szCs w:val="24"/>
        </w:rPr>
      </w:pPr>
    </w:p>
    <w:sectPr w:rsidR="002030BA" w:rsidRPr="00AA7E4A" w:rsidSect="00AA7E4A">
      <w:headerReference w:type="default" r:id="rId7"/>
      <w:footerReference w:type="default" r:id="rId8"/>
      <w:pgSz w:w="11906" w:h="16838"/>
      <w:pgMar w:top="359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EB" w:rsidRDefault="002D2FEB" w:rsidP="00B27B33">
      <w:pPr>
        <w:spacing w:after="0" w:line="240" w:lineRule="auto"/>
      </w:pPr>
      <w:r>
        <w:separator/>
      </w:r>
    </w:p>
  </w:endnote>
  <w:endnote w:type="continuationSeparator" w:id="0">
    <w:p w:rsidR="002D2FEB" w:rsidRDefault="002D2FEB" w:rsidP="00B2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33" w:rsidRDefault="00B27B33" w:rsidP="00B27B33">
    <w:pPr>
      <w:pStyle w:val="Stopka"/>
      <w:jc w:val="center"/>
    </w:pPr>
    <w:r>
      <w:t xml:space="preserve">Projekt pn. „Nauczanie symulacyjne drogą rozwoju dydaktyki medycznej w Collegium Medicum Uniwersytetu Mikołaja Kopernika” współfinansowany przez Unię Europejską ze środków Europejskiego Funduszu Społecznego w ramach </w:t>
    </w:r>
    <w:r>
      <w:br/>
      <w:t>Programu Operacyjnego Wiedza Edukacja Rozwój 2014 - 2020</w:t>
    </w:r>
  </w:p>
  <w:p w:rsidR="00B27B33" w:rsidRDefault="00B27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EB" w:rsidRDefault="002D2FEB" w:rsidP="00B27B33">
      <w:pPr>
        <w:spacing w:after="0" w:line="240" w:lineRule="auto"/>
      </w:pPr>
      <w:r>
        <w:separator/>
      </w:r>
    </w:p>
  </w:footnote>
  <w:footnote w:type="continuationSeparator" w:id="0">
    <w:p w:rsidR="002D2FEB" w:rsidRDefault="002D2FEB" w:rsidP="00B2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33" w:rsidRDefault="00B27B33" w:rsidP="00AA7E4A">
    <w:pPr>
      <w:pStyle w:val="Nagwek"/>
      <w:jc w:val="center"/>
    </w:pPr>
    <w:r w:rsidRPr="00B27B33">
      <w:rPr>
        <w:noProof/>
        <w:lang w:eastAsia="pl-PL"/>
      </w:rPr>
      <w:drawing>
        <wp:inline distT="0" distB="0" distL="0" distR="0" wp14:anchorId="4DE313A2" wp14:editId="1B7501EC">
          <wp:extent cx="5759614" cy="933450"/>
          <wp:effectExtent l="0" t="0" r="0" b="0"/>
          <wp:docPr id="1" name="Obraz 1" descr="C:\Users\aleksandra.rabacha\Desktop\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rabacha\Desktop\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968" cy="93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33" w:rsidRDefault="00B27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0BA"/>
    <w:rsid w:val="000002C7"/>
    <w:rsid w:val="00072590"/>
    <w:rsid w:val="000D10C9"/>
    <w:rsid w:val="001076B2"/>
    <w:rsid w:val="001353B1"/>
    <w:rsid w:val="00183D32"/>
    <w:rsid w:val="002030BA"/>
    <w:rsid w:val="00212CCA"/>
    <w:rsid w:val="00225167"/>
    <w:rsid w:val="002D2FEB"/>
    <w:rsid w:val="00332FEC"/>
    <w:rsid w:val="003519C3"/>
    <w:rsid w:val="00353349"/>
    <w:rsid w:val="00354B75"/>
    <w:rsid w:val="003627BE"/>
    <w:rsid w:val="003A0FBA"/>
    <w:rsid w:val="004B58D0"/>
    <w:rsid w:val="004D3DC0"/>
    <w:rsid w:val="00515956"/>
    <w:rsid w:val="00645237"/>
    <w:rsid w:val="006A52A2"/>
    <w:rsid w:val="00716E2C"/>
    <w:rsid w:val="00721268"/>
    <w:rsid w:val="0088171E"/>
    <w:rsid w:val="00AA7E4A"/>
    <w:rsid w:val="00AE1416"/>
    <w:rsid w:val="00B27B33"/>
    <w:rsid w:val="00B40398"/>
    <w:rsid w:val="00D10016"/>
    <w:rsid w:val="00D645DA"/>
    <w:rsid w:val="00DA4A3C"/>
    <w:rsid w:val="00E35732"/>
    <w:rsid w:val="00E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317A1"/>
  <w15:docId w15:val="{A8BFAD86-BA84-4FC4-B025-412ADB8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33"/>
  </w:style>
  <w:style w:type="paragraph" w:styleId="Stopka">
    <w:name w:val="footer"/>
    <w:basedOn w:val="Normalny"/>
    <w:link w:val="Stopka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33"/>
  </w:style>
  <w:style w:type="paragraph" w:styleId="Tekstdymka">
    <w:name w:val="Balloon Text"/>
    <w:basedOn w:val="Normalny"/>
    <w:link w:val="TekstdymkaZnak"/>
    <w:uiPriority w:val="99"/>
    <w:semiHidden/>
    <w:unhideWhenUsed/>
    <w:rsid w:val="00D1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8248-F6EE-4F5D-8A88-DE0FCEB6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Rabacha</dc:creator>
  <cp:lastModifiedBy>aleksandra.rabacha@o365.cm.umk.pl</cp:lastModifiedBy>
  <cp:revision>6</cp:revision>
  <cp:lastPrinted>2021-02-03T13:32:00Z</cp:lastPrinted>
  <dcterms:created xsi:type="dcterms:W3CDTF">2020-04-09T11:09:00Z</dcterms:created>
  <dcterms:modified xsi:type="dcterms:W3CDTF">2021-02-04T10:16:00Z</dcterms:modified>
</cp:coreProperties>
</file>